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4A" w:rsidRPr="00F27977" w:rsidRDefault="00B60E4A" w:rsidP="00B60E4A">
      <w:pPr>
        <w:pStyle w:val="aa"/>
        <w:rPr>
          <w:szCs w:val="28"/>
        </w:rPr>
      </w:pPr>
      <w:r w:rsidRPr="00F27977">
        <w:rPr>
          <w:szCs w:val="28"/>
        </w:rPr>
        <w:t>РОССИЙСКАЯ ФЕДЕРАЦИЯ</w:t>
      </w:r>
    </w:p>
    <w:p w:rsidR="00B60E4A" w:rsidRPr="00F27977" w:rsidRDefault="00B60E4A" w:rsidP="00B6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60E4A" w:rsidRPr="00F27977" w:rsidRDefault="00B60E4A" w:rsidP="00B6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0E4A" w:rsidRPr="00F27977" w:rsidRDefault="00B60E4A" w:rsidP="00B6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977">
        <w:rPr>
          <w:rFonts w:ascii="Times New Roman" w:hAnsi="Times New Roman" w:cs="Times New Roman"/>
          <w:b/>
          <w:sz w:val="28"/>
          <w:szCs w:val="28"/>
        </w:rPr>
        <w:t>Зв</w:t>
      </w:r>
      <w:r w:rsidR="00F37A5F" w:rsidRPr="00F27977">
        <w:rPr>
          <w:rFonts w:ascii="Times New Roman" w:hAnsi="Times New Roman" w:cs="Times New Roman"/>
          <w:b/>
          <w:sz w:val="28"/>
          <w:szCs w:val="28"/>
        </w:rPr>
        <w:t>ё</w:t>
      </w:r>
      <w:r w:rsidRPr="00F27977">
        <w:rPr>
          <w:rFonts w:ascii="Times New Roman" w:hAnsi="Times New Roman" w:cs="Times New Roman"/>
          <w:b/>
          <w:sz w:val="28"/>
          <w:szCs w:val="28"/>
        </w:rPr>
        <w:t>зднинского</w:t>
      </w:r>
      <w:proofErr w:type="spellEnd"/>
      <w:r w:rsidRPr="00F2797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60E4A" w:rsidRPr="00F27977" w:rsidRDefault="00B60E4A" w:rsidP="00B60E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E4A" w:rsidRPr="00F27977" w:rsidRDefault="00B60E4A" w:rsidP="00B6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4A" w:rsidRPr="00F27977" w:rsidRDefault="00B60E4A" w:rsidP="00B6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0E4A" w:rsidRPr="00F27977" w:rsidRDefault="00B60E4A" w:rsidP="00B60E4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5"/>
          <w:w w:val="136"/>
          <w:sz w:val="28"/>
          <w:szCs w:val="28"/>
        </w:rPr>
      </w:pPr>
    </w:p>
    <w:p w:rsidR="00B60E4A" w:rsidRPr="00F27977" w:rsidRDefault="00B60E4A" w:rsidP="00F27977">
      <w:pPr>
        <w:jc w:val="both"/>
        <w:rPr>
          <w:rFonts w:ascii="Times New Roman" w:hAnsi="Times New Roman" w:cs="Times New Roman"/>
          <w:sz w:val="28"/>
          <w:szCs w:val="28"/>
        </w:rPr>
      </w:pPr>
      <w:r w:rsidRPr="0006525C">
        <w:rPr>
          <w:rFonts w:ascii="Times New Roman" w:hAnsi="Times New Roman" w:cs="Times New Roman"/>
          <w:sz w:val="28"/>
          <w:szCs w:val="28"/>
        </w:rPr>
        <w:t>от «</w:t>
      </w:r>
      <w:r w:rsidR="007E3E49">
        <w:rPr>
          <w:rFonts w:ascii="Times New Roman" w:hAnsi="Times New Roman" w:cs="Times New Roman"/>
          <w:sz w:val="28"/>
          <w:szCs w:val="28"/>
        </w:rPr>
        <w:t>0</w:t>
      </w:r>
      <w:r w:rsidR="00244BD9">
        <w:rPr>
          <w:rFonts w:ascii="Times New Roman" w:hAnsi="Times New Roman" w:cs="Times New Roman"/>
          <w:sz w:val="28"/>
          <w:szCs w:val="28"/>
        </w:rPr>
        <w:t>1</w:t>
      </w:r>
      <w:r w:rsidRPr="0006525C">
        <w:rPr>
          <w:rFonts w:ascii="Times New Roman" w:hAnsi="Times New Roman" w:cs="Times New Roman"/>
          <w:sz w:val="28"/>
          <w:szCs w:val="28"/>
        </w:rPr>
        <w:t xml:space="preserve">» </w:t>
      </w:r>
      <w:r w:rsidR="00244BD9">
        <w:rPr>
          <w:rFonts w:ascii="Times New Roman" w:hAnsi="Times New Roman" w:cs="Times New Roman"/>
          <w:sz w:val="28"/>
          <w:szCs w:val="28"/>
        </w:rPr>
        <w:t>октября</w:t>
      </w:r>
      <w:r w:rsidRPr="0006525C"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                                № </w:t>
      </w:r>
      <w:r w:rsidR="001D4495">
        <w:rPr>
          <w:rFonts w:ascii="Times New Roman" w:hAnsi="Times New Roman" w:cs="Times New Roman"/>
          <w:sz w:val="28"/>
          <w:szCs w:val="28"/>
        </w:rPr>
        <w:t>78</w:t>
      </w:r>
    </w:p>
    <w:p w:rsidR="00F37A5F" w:rsidRDefault="00F37A5F" w:rsidP="00B60E4A">
      <w:pPr>
        <w:jc w:val="both"/>
        <w:rPr>
          <w:rFonts w:ascii="Times New Roman" w:hAnsi="Times New Roman" w:cs="Times New Roman"/>
        </w:rPr>
      </w:pPr>
    </w:p>
    <w:p w:rsidR="00F37A5F" w:rsidRPr="00F37A5F" w:rsidRDefault="00F37A5F" w:rsidP="00F37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A5F">
        <w:rPr>
          <w:rFonts w:ascii="Times New Roman" w:hAnsi="Times New Roman" w:cs="Times New Roman"/>
          <w:b/>
          <w:sz w:val="24"/>
          <w:szCs w:val="24"/>
        </w:rPr>
        <w:t xml:space="preserve">Об инвентаризации </w:t>
      </w:r>
    </w:p>
    <w:p w:rsidR="00F37A5F" w:rsidRPr="00F37A5F" w:rsidRDefault="00F37A5F" w:rsidP="00F37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A5F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</w:p>
    <w:p w:rsidR="00F37A5F" w:rsidRPr="00F37A5F" w:rsidRDefault="00F37A5F" w:rsidP="00F37A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7A5F">
        <w:rPr>
          <w:rFonts w:ascii="Times New Roman" w:hAnsi="Times New Roman" w:cs="Times New Roman"/>
          <w:b/>
          <w:sz w:val="24"/>
          <w:szCs w:val="24"/>
        </w:rPr>
        <w:t>адресного реестра</w:t>
      </w:r>
    </w:p>
    <w:p w:rsidR="00F37A5F" w:rsidRPr="00BE5512" w:rsidRDefault="00F37A5F" w:rsidP="00F37A5F">
      <w:pPr>
        <w:pStyle w:val="1"/>
        <w:ind w:firstLine="709"/>
        <w:jc w:val="left"/>
        <w:rPr>
          <w:sz w:val="28"/>
        </w:rPr>
      </w:pPr>
    </w:p>
    <w:p w:rsidR="00F37A5F" w:rsidRDefault="00F37A5F" w:rsidP="00F37A5F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адресного реестра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Pr="00243E1A">
        <w:rPr>
          <w:sz w:val="28"/>
          <w:szCs w:val="28"/>
        </w:rPr>
        <w:t xml:space="preserve"> </w:t>
      </w:r>
      <w:r w:rsidRPr="004673FD">
        <w:rPr>
          <w:sz w:val="28"/>
          <w:szCs w:val="28"/>
        </w:rPr>
        <w:t xml:space="preserve">Постановлением Правительства РФ от 22.05.2015 № 492 "О составе сведений об адресах, размещаемых в </w:t>
      </w:r>
      <w:r>
        <w:rPr>
          <w:sz w:val="28"/>
          <w:szCs w:val="28"/>
        </w:rPr>
        <w:t>государственном адресном реестре</w:t>
      </w:r>
      <w:r w:rsidRPr="004673FD">
        <w:rPr>
          <w:sz w:val="28"/>
          <w:szCs w:val="28"/>
        </w:rPr>
        <w:t xml:space="preserve">, </w:t>
      </w:r>
      <w:r w:rsidRPr="001D56C4">
        <w:rPr>
          <w:sz w:val="28"/>
          <w:szCs w:val="28"/>
        </w:rPr>
        <w:t xml:space="preserve">разделом IV Правил межведомственного информационного взаимодействия при ведении </w:t>
      </w:r>
      <w:r>
        <w:rPr>
          <w:sz w:val="28"/>
          <w:szCs w:val="28"/>
        </w:rPr>
        <w:t>государственного адресного реестра</w:t>
      </w:r>
      <w:r w:rsidRPr="001D56C4">
        <w:rPr>
          <w:sz w:val="28"/>
          <w:szCs w:val="28"/>
        </w:rPr>
        <w:t>, утвержденных Постановлением Правительства РФ от 22.05.2015 №</w:t>
      </w:r>
      <w:r>
        <w:rPr>
          <w:sz w:val="28"/>
          <w:szCs w:val="28"/>
        </w:rPr>
        <w:t xml:space="preserve"> </w:t>
      </w:r>
      <w:r w:rsidRPr="001D56C4">
        <w:rPr>
          <w:sz w:val="28"/>
          <w:szCs w:val="28"/>
        </w:rPr>
        <w:t>492</w:t>
      </w:r>
      <w:r w:rsidRPr="004673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</w:t>
      </w:r>
      <w:proofErr w:type="spellStart"/>
      <w:r>
        <w:rPr>
          <w:sz w:val="28"/>
          <w:szCs w:val="28"/>
        </w:rPr>
        <w:t>Звёзднинского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Звёздниского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F37A5F" w:rsidRDefault="00F37A5F" w:rsidP="00F37A5F">
      <w:pPr>
        <w:pStyle w:val="1"/>
        <w:jc w:val="both"/>
        <w:rPr>
          <w:rFonts w:ascii="Times New Roman" w:hAnsi="Times New Roman"/>
          <w:sz w:val="28"/>
        </w:rPr>
      </w:pPr>
    </w:p>
    <w:p w:rsidR="00F37A5F" w:rsidRPr="00F37A5F" w:rsidRDefault="00F37A5F" w:rsidP="00F37A5F">
      <w:pPr>
        <w:pStyle w:val="1"/>
        <w:rPr>
          <w:rFonts w:ascii="Times New Roman" w:hAnsi="Times New Roman"/>
          <w:sz w:val="28"/>
        </w:rPr>
      </w:pPr>
      <w:r w:rsidRPr="00F37A5F">
        <w:rPr>
          <w:rFonts w:ascii="Times New Roman" w:hAnsi="Times New Roman"/>
          <w:sz w:val="28"/>
        </w:rPr>
        <w:t>ПОСТАНОВЛЯЕТ:</w:t>
      </w:r>
    </w:p>
    <w:p w:rsidR="00F37A5F" w:rsidRPr="002D1A0B" w:rsidRDefault="00F37A5F" w:rsidP="00F37A5F">
      <w:pPr>
        <w:pStyle w:val="1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084474" w:rsidRDefault="00F37A5F" w:rsidP="00084474">
      <w:pPr>
        <w:pStyle w:val="a9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A5F">
        <w:rPr>
          <w:rFonts w:ascii="Times New Roman" w:hAnsi="Times New Roman" w:cs="Times New Roman"/>
          <w:sz w:val="28"/>
          <w:szCs w:val="28"/>
        </w:rPr>
        <w:t xml:space="preserve">В рамках проведения инвентаризации государственного адресного реестра </w:t>
      </w:r>
      <w:r w:rsidR="00C60977">
        <w:rPr>
          <w:rFonts w:ascii="Times New Roman" w:hAnsi="Times New Roman" w:cs="Times New Roman"/>
          <w:sz w:val="28"/>
          <w:szCs w:val="28"/>
        </w:rPr>
        <w:t xml:space="preserve">присвоить адреса и </w:t>
      </w:r>
      <w:r w:rsidRPr="00F37A5F">
        <w:rPr>
          <w:rFonts w:ascii="Times New Roman" w:hAnsi="Times New Roman" w:cs="Times New Roman"/>
          <w:sz w:val="28"/>
          <w:szCs w:val="28"/>
        </w:rPr>
        <w:t xml:space="preserve">внести в федеральную информационную адресную систему (ФИАС) следующие </w:t>
      </w:r>
      <w:r w:rsidR="00084474" w:rsidRPr="00D76445">
        <w:rPr>
          <w:rFonts w:ascii="Times New Roman" w:hAnsi="Times New Roman" w:cs="Times New Roman"/>
          <w:sz w:val="28"/>
          <w:szCs w:val="28"/>
        </w:rPr>
        <w:t>объекты адресации:</w:t>
      </w:r>
    </w:p>
    <w:p w:rsidR="00142B5D" w:rsidRDefault="00142B5D" w:rsidP="00142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5D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 w:rsidRPr="00142B5D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Pr="00142B5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142B5D"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 w:rsidRPr="00142B5D"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Вавилова,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Pr="0014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2B5D">
        <w:rPr>
          <w:rFonts w:ascii="Times New Roman" w:hAnsi="Times New Roman" w:cs="Times New Roman"/>
          <w:sz w:val="28"/>
          <w:szCs w:val="28"/>
        </w:rPr>
        <w:t>;</w:t>
      </w:r>
    </w:p>
    <w:p w:rsidR="00142B5D" w:rsidRPr="00142B5D" w:rsidRDefault="00142B5D" w:rsidP="00142B5D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ул.Горбунова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F73FA">
        <w:rPr>
          <w:rFonts w:ascii="Times New Roman" w:hAnsi="Times New Roman" w:cs="Times New Roman"/>
          <w:sz w:val="28"/>
          <w:szCs w:val="28"/>
        </w:rPr>
        <w:t>,</w:t>
      </w:r>
      <w:r w:rsidR="004E4857" w:rsidRPr="004E4857">
        <w:rPr>
          <w:rFonts w:ascii="Times New Roman" w:hAnsi="Times New Roman" w:cs="Times New Roman"/>
          <w:sz w:val="28"/>
          <w:szCs w:val="28"/>
        </w:rPr>
        <w:t xml:space="preserve"> </w:t>
      </w:r>
      <w:r w:rsidR="004E4857">
        <w:rPr>
          <w:rFonts w:ascii="Times New Roman" w:hAnsi="Times New Roman" w:cs="Times New Roman"/>
          <w:sz w:val="28"/>
          <w:szCs w:val="28"/>
        </w:rPr>
        <w:t>пом. 1</w:t>
      </w:r>
      <w:r w:rsidR="005F73FA">
        <w:rPr>
          <w:rFonts w:ascii="Times New Roman" w:hAnsi="Times New Roman" w:cs="Times New Roman"/>
          <w:sz w:val="28"/>
          <w:szCs w:val="28"/>
        </w:rPr>
        <w:t>,</w:t>
      </w:r>
      <w:r w:rsidR="004E4857" w:rsidRPr="004E4857">
        <w:rPr>
          <w:rFonts w:ascii="Times New Roman" w:hAnsi="Times New Roman" w:cs="Times New Roman"/>
          <w:sz w:val="28"/>
          <w:szCs w:val="28"/>
        </w:rPr>
        <w:t xml:space="preserve"> </w:t>
      </w:r>
      <w:r w:rsidR="004E4857">
        <w:rPr>
          <w:rFonts w:ascii="Times New Roman" w:hAnsi="Times New Roman" w:cs="Times New Roman"/>
          <w:sz w:val="28"/>
          <w:szCs w:val="28"/>
        </w:rPr>
        <w:t xml:space="preserve"> 2,  3, 4,</w:t>
      </w:r>
      <w:r w:rsidR="004E4857" w:rsidRPr="004E4857">
        <w:rPr>
          <w:rFonts w:ascii="Times New Roman" w:hAnsi="Times New Roman" w:cs="Times New Roman"/>
          <w:sz w:val="28"/>
          <w:szCs w:val="28"/>
        </w:rPr>
        <w:t xml:space="preserve"> </w:t>
      </w:r>
      <w:r w:rsidR="004E4857">
        <w:rPr>
          <w:rFonts w:ascii="Times New Roman" w:hAnsi="Times New Roman" w:cs="Times New Roman"/>
          <w:sz w:val="28"/>
          <w:szCs w:val="28"/>
        </w:rPr>
        <w:t xml:space="preserve">5, </w:t>
      </w:r>
      <w:bookmarkStart w:id="0" w:name="_GoBack"/>
      <w:bookmarkEnd w:id="0"/>
      <w:r w:rsidR="004E4857">
        <w:rPr>
          <w:rFonts w:ascii="Times New Roman" w:hAnsi="Times New Roman" w:cs="Times New Roman"/>
          <w:sz w:val="28"/>
          <w:szCs w:val="28"/>
        </w:rPr>
        <w:t xml:space="preserve">6; </w:t>
      </w:r>
    </w:p>
    <w:p w:rsidR="007E3E78" w:rsidRDefault="00084474" w:rsidP="00084474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</w:t>
      </w:r>
      <w:proofErr w:type="spellStart"/>
      <w:r w:rsidR="007E3E78">
        <w:rPr>
          <w:rFonts w:ascii="Times New Roman" w:hAnsi="Times New Roman" w:cs="Times New Roman"/>
          <w:sz w:val="28"/>
          <w:szCs w:val="28"/>
        </w:rPr>
        <w:t>ул.Горбунова</w:t>
      </w:r>
      <w:proofErr w:type="spellEnd"/>
      <w:r w:rsidR="007E3E78">
        <w:rPr>
          <w:rFonts w:ascii="Times New Roman" w:hAnsi="Times New Roman" w:cs="Times New Roman"/>
          <w:sz w:val="28"/>
          <w:szCs w:val="28"/>
        </w:rPr>
        <w:t xml:space="preserve">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7E3E78">
        <w:rPr>
          <w:rFonts w:ascii="Times New Roman" w:hAnsi="Times New Roman" w:cs="Times New Roman"/>
          <w:sz w:val="28"/>
          <w:szCs w:val="28"/>
        </w:rPr>
        <w:t xml:space="preserve"> 7а;</w:t>
      </w:r>
    </w:p>
    <w:p w:rsidR="007E3E78" w:rsidRDefault="00084474" w:rsidP="00084474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7E3E78">
        <w:rPr>
          <w:rFonts w:ascii="Times New Roman" w:hAnsi="Times New Roman" w:cs="Times New Roman"/>
          <w:sz w:val="28"/>
          <w:szCs w:val="28"/>
        </w:rPr>
        <w:t xml:space="preserve">Горбунова,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7E3E78">
        <w:rPr>
          <w:rFonts w:ascii="Times New Roman" w:hAnsi="Times New Roman" w:cs="Times New Roman"/>
          <w:sz w:val="28"/>
          <w:szCs w:val="28"/>
        </w:rPr>
        <w:t xml:space="preserve"> 7б;</w:t>
      </w:r>
    </w:p>
    <w:p w:rsidR="007E3E78" w:rsidRDefault="00084474" w:rsidP="00084474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</w:t>
      </w:r>
      <w:proofErr w:type="spellStart"/>
      <w:r w:rsidR="007E3E78">
        <w:rPr>
          <w:rFonts w:ascii="Times New Roman" w:hAnsi="Times New Roman" w:cs="Times New Roman"/>
          <w:sz w:val="28"/>
          <w:szCs w:val="28"/>
        </w:rPr>
        <w:t>ул.Горбунова</w:t>
      </w:r>
      <w:proofErr w:type="spellEnd"/>
      <w:r w:rsidR="007E3E78">
        <w:rPr>
          <w:rFonts w:ascii="Times New Roman" w:hAnsi="Times New Roman" w:cs="Times New Roman"/>
          <w:sz w:val="28"/>
          <w:szCs w:val="28"/>
        </w:rPr>
        <w:t>, сооружение 7в;</w:t>
      </w:r>
    </w:p>
    <w:p w:rsidR="00084474" w:rsidRDefault="00084474" w:rsidP="00084474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</w:t>
      </w:r>
      <w:r w:rsidR="00313462">
        <w:rPr>
          <w:rFonts w:ascii="Times New Roman" w:hAnsi="Times New Roman" w:cs="Times New Roman"/>
          <w:sz w:val="28"/>
          <w:szCs w:val="28"/>
        </w:rPr>
        <w:t xml:space="preserve">ул. Горбунова, </w:t>
      </w:r>
      <w:r w:rsidR="009960FB">
        <w:rPr>
          <w:rFonts w:ascii="Times New Roman" w:hAnsi="Times New Roman" w:cs="Times New Roman"/>
          <w:sz w:val="28"/>
          <w:szCs w:val="28"/>
        </w:rPr>
        <w:t>дом</w:t>
      </w:r>
      <w:r w:rsidR="00313462">
        <w:rPr>
          <w:rFonts w:ascii="Times New Roman" w:hAnsi="Times New Roman" w:cs="Times New Roman"/>
          <w:sz w:val="28"/>
          <w:szCs w:val="28"/>
        </w:rPr>
        <w:t xml:space="preserve"> 13а;</w:t>
      </w:r>
    </w:p>
    <w:p w:rsidR="00313462" w:rsidRDefault="00084474" w:rsidP="00084474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</w:t>
      </w:r>
      <w:r w:rsidR="00313462">
        <w:rPr>
          <w:rFonts w:ascii="Times New Roman" w:hAnsi="Times New Roman" w:cs="Times New Roman"/>
          <w:sz w:val="28"/>
          <w:szCs w:val="28"/>
        </w:rPr>
        <w:t xml:space="preserve">ул. Горбунова, </w:t>
      </w:r>
      <w:r w:rsidR="009960FB">
        <w:rPr>
          <w:rFonts w:ascii="Times New Roman" w:hAnsi="Times New Roman" w:cs="Times New Roman"/>
          <w:sz w:val="28"/>
          <w:szCs w:val="28"/>
        </w:rPr>
        <w:t>дом</w:t>
      </w:r>
      <w:r w:rsidR="00313462">
        <w:rPr>
          <w:rFonts w:ascii="Times New Roman" w:hAnsi="Times New Roman" w:cs="Times New Roman"/>
          <w:sz w:val="28"/>
          <w:szCs w:val="28"/>
        </w:rPr>
        <w:t xml:space="preserve"> 13б;</w:t>
      </w:r>
    </w:p>
    <w:p w:rsidR="00313462" w:rsidRDefault="00084474" w:rsidP="00084474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</w:t>
      </w:r>
      <w:r w:rsidR="00313462">
        <w:rPr>
          <w:rFonts w:ascii="Times New Roman" w:hAnsi="Times New Roman" w:cs="Times New Roman"/>
          <w:sz w:val="28"/>
          <w:szCs w:val="28"/>
        </w:rPr>
        <w:t>ул. Горбунова, сооружение 13в;</w:t>
      </w:r>
    </w:p>
    <w:p w:rsidR="00084474" w:rsidRDefault="00084474" w:rsidP="00084474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313462">
        <w:rPr>
          <w:rFonts w:ascii="Times New Roman" w:hAnsi="Times New Roman" w:cs="Times New Roman"/>
          <w:sz w:val="28"/>
          <w:szCs w:val="28"/>
        </w:rPr>
        <w:t xml:space="preserve"> 15</w:t>
      </w:r>
      <w:r w:rsidR="00DA57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A573F" w:rsidRPr="00084474" w:rsidRDefault="00DA573F" w:rsidP="00DA573F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313462">
        <w:rPr>
          <w:rFonts w:ascii="Times New Roman" w:hAnsi="Times New Roman" w:cs="Times New Roman"/>
          <w:sz w:val="28"/>
          <w:szCs w:val="28"/>
        </w:rPr>
        <w:t xml:space="preserve"> 15а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1DF0" w:rsidRDefault="00DA573F" w:rsidP="00DA573F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961481">
        <w:rPr>
          <w:rFonts w:ascii="Times New Roman" w:hAnsi="Times New Roman" w:cs="Times New Roman"/>
          <w:sz w:val="28"/>
          <w:szCs w:val="28"/>
        </w:rPr>
        <w:t xml:space="preserve"> 15б;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3F" w:rsidRDefault="00EC1DF0" w:rsidP="00DA573F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73F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proofErr w:type="spellStart"/>
      <w:r w:rsidR="00DA573F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="00DA573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A573F"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 w:rsidR="00DA573F"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961481">
        <w:rPr>
          <w:rFonts w:ascii="Times New Roman" w:hAnsi="Times New Roman" w:cs="Times New Roman"/>
          <w:sz w:val="28"/>
          <w:szCs w:val="28"/>
        </w:rPr>
        <w:t xml:space="preserve"> 15в</w:t>
      </w:r>
      <w:r w:rsidR="00DA57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1DF0" w:rsidRDefault="00EC1DF0" w:rsidP="00EC1DF0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сооружение 15г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205D" w:rsidRDefault="00B6205D" w:rsidP="00B6205D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сооружение 15д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1DF0" w:rsidRDefault="00DA573F" w:rsidP="00DA573F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</w:p>
    <w:p w:rsidR="00DA573F" w:rsidRPr="00084474" w:rsidRDefault="00DA573F" w:rsidP="00DA573F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961481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1481" w:rsidRDefault="00DA573F" w:rsidP="00DA573F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961481">
        <w:rPr>
          <w:rFonts w:ascii="Times New Roman" w:hAnsi="Times New Roman" w:cs="Times New Roman"/>
          <w:sz w:val="28"/>
          <w:szCs w:val="28"/>
        </w:rPr>
        <w:t xml:space="preserve"> 1</w:t>
      </w:r>
      <w:r w:rsidR="009960FB">
        <w:rPr>
          <w:rFonts w:ascii="Times New Roman" w:hAnsi="Times New Roman" w:cs="Times New Roman"/>
          <w:sz w:val="28"/>
          <w:szCs w:val="28"/>
        </w:rPr>
        <w:t>6</w:t>
      </w:r>
      <w:r w:rsidR="00961481">
        <w:rPr>
          <w:rFonts w:ascii="Times New Roman" w:hAnsi="Times New Roman" w:cs="Times New Roman"/>
          <w:sz w:val="28"/>
          <w:szCs w:val="28"/>
        </w:rPr>
        <w:t>а</w:t>
      </w:r>
      <w:r w:rsidR="009960FB">
        <w:rPr>
          <w:rFonts w:ascii="Times New Roman" w:hAnsi="Times New Roman" w:cs="Times New Roman"/>
          <w:sz w:val="28"/>
          <w:szCs w:val="28"/>
        </w:rPr>
        <w:t>;</w:t>
      </w:r>
      <w:r w:rsidR="0096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73F" w:rsidRPr="00084474" w:rsidRDefault="00DA573F" w:rsidP="00DA573F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9960FB">
        <w:rPr>
          <w:rFonts w:ascii="Times New Roman" w:hAnsi="Times New Roman" w:cs="Times New Roman"/>
          <w:sz w:val="28"/>
          <w:szCs w:val="28"/>
        </w:rPr>
        <w:t xml:space="preserve"> 16б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08DF" w:rsidRPr="00084474" w:rsidRDefault="008A08DF" w:rsidP="008A08DF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</w:t>
      </w:r>
      <w:r w:rsidR="009960FB" w:rsidRPr="009960FB">
        <w:rPr>
          <w:rFonts w:ascii="Times New Roman" w:hAnsi="Times New Roman" w:cs="Times New Roman"/>
          <w:sz w:val="28"/>
          <w:szCs w:val="28"/>
        </w:rPr>
        <w:t xml:space="preserve">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9960FB">
        <w:rPr>
          <w:rFonts w:ascii="Times New Roman" w:hAnsi="Times New Roman" w:cs="Times New Roman"/>
          <w:sz w:val="28"/>
          <w:szCs w:val="28"/>
        </w:rPr>
        <w:t xml:space="preserve"> 16в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08DF" w:rsidRPr="00084474" w:rsidRDefault="008A08DF" w:rsidP="008A08DF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9960FB">
        <w:rPr>
          <w:rFonts w:ascii="Times New Roman" w:hAnsi="Times New Roman" w:cs="Times New Roman"/>
          <w:sz w:val="28"/>
          <w:szCs w:val="28"/>
        </w:rPr>
        <w:t xml:space="preserve"> 17;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9960FB">
        <w:rPr>
          <w:rFonts w:ascii="Times New Roman" w:hAnsi="Times New Roman" w:cs="Times New Roman"/>
          <w:sz w:val="28"/>
          <w:szCs w:val="28"/>
        </w:rPr>
        <w:t xml:space="preserve"> 17а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08DF" w:rsidRPr="00084474" w:rsidRDefault="008A08DF" w:rsidP="008A08DF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9960FB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08DF" w:rsidRDefault="008A08DF" w:rsidP="008A08DF">
      <w:pPr>
        <w:pStyle w:val="a9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Горбунова, дом 1</w:t>
      </w:r>
      <w:r w:rsidR="009960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621" w:rsidRDefault="00B20621" w:rsidP="00B20621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Кузнецова,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88364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7E1BB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</w:t>
      </w:r>
      <w:r w:rsidR="0088364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88364B">
        <w:rPr>
          <w:rFonts w:ascii="Times New Roman" w:hAnsi="Times New Roman" w:cs="Times New Roman"/>
          <w:sz w:val="28"/>
          <w:szCs w:val="28"/>
        </w:rPr>
        <w:t>Нийская</w:t>
      </w:r>
      <w:proofErr w:type="spellEnd"/>
      <w:r w:rsidR="0088364B">
        <w:rPr>
          <w:rFonts w:ascii="Times New Roman" w:hAnsi="Times New Roman" w:cs="Times New Roman"/>
          <w:sz w:val="28"/>
          <w:szCs w:val="28"/>
        </w:rPr>
        <w:t>, сооружение 28а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7E1BB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88364B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364B">
        <w:rPr>
          <w:rFonts w:ascii="Times New Roman" w:hAnsi="Times New Roman" w:cs="Times New Roman"/>
          <w:sz w:val="28"/>
          <w:szCs w:val="28"/>
        </w:rPr>
        <w:t xml:space="preserve"> сооружение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8364B">
        <w:rPr>
          <w:rFonts w:ascii="Times New Roman" w:hAnsi="Times New Roman" w:cs="Times New Roman"/>
          <w:sz w:val="28"/>
          <w:szCs w:val="28"/>
        </w:rPr>
        <w:t>5а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Pr="007E1BB3" w:rsidRDefault="007E1BB3" w:rsidP="002E76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BB3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 w:rsidRPr="007E1BB3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Pr="007E1BB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7E1BB3"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 w:rsidRPr="007E1BB3"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77309F">
        <w:rPr>
          <w:rFonts w:ascii="Times New Roman" w:hAnsi="Times New Roman" w:cs="Times New Roman"/>
          <w:sz w:val="28"/>
          <w:szCs w:val="28"/>
        </w:rPr>
        <w:t>Солнечная</w:t>
      </w:r>
      <w:r w:rsidRPr="007E1BB3">
        <w:rPr>
          <w:rFonts w:ascii="Times New Roman" w:hAnsi="Times New Roman" w:cs="Times New Roman"/>
          <w:sz w:val="28"/>
          <w:szCs w:val="28"/>
        </w:rPr>
        <w:t>,</w:t>
      </w:r>
      <w:r w:rsidR="0077309F">
        <w:rPr>
          <w:rFonts w:ascii="Times New Roman" w:hAnsi="Times New Roman" w:cs="Times New Roman"/>
          <w:sz w:val="28"/>
          <w:szCs w:val="28"/>
        </w:rPr>
        <w:t xml:space="preserve"> сооружение 10а</w:t>
      </w:r>
      <w:r w:rsidRPr="007E1BB3"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2E769D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4272D4">
        <w:rPr>
          <w:rFonts w:ascii="Times New Roman" w:hAnsi="Times New Roman" w:cs="Times New Roman"/>
          <w:sz w:val="28"/>
          <w:szCs w:val="28"/>
        </w:rPr>
        <w:t>Тургенева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2D4">
        <w:rPr>
          <w:rFonts w:ascii="Times New Roman" w:hAnsi="Times New Roman" w:cs="Times New Roman"/>
          <w:sz w:val="28"/>
          <w:szCs w:val="28"/>
        </w:rPr>
        <w:t xml:space="preserve">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4272D4">
        <w:rPr>
          <w:rFonts w:ascii="Times New Roman" w:hAnsi="Times New Roman" w:cs="Times New Roman"/>
          <w:sz w:val="28"/>
          <w:szCs w:val="28"/>
        </w:rPr>
        <w:t xml:space="preserve"> 7а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7E1BB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4272D4">
        <w:rPr>
          <w:rFonts w:ascii="Times New Roman" w:hAnsi="Times New Roman" w:cs="Times New Roman"/>
          <w:sz w:val="28"/>
          <w:szCs w:val="28"/>
        </w:rPr>
        <w:t xml:space="preserve">Тургенева,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4272D4">
        <w:rPr>
          <w:rFonts w:ascii="Times New Roman" w:hAnsi="Times New Roman" w:cs="Times New Roman"/>
          <w:sz w:val="28"/>
          <w:szCs w:val="28"/>
        </w:rPr>
        <w:t xml:space="preserve"> 7б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7E1BB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4272D4">
        <w:rPr>
          <w:rFonts w:ascii="Times New Roman" w:hAnsi="Times New Roman" w:cs="Times New Roman"/>
          <w:sz w:val="28"/>
          <w:szCs w:val="28"/>
        </w:rPr>
        <w:t>Тургенева, сооружение 7в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7E1BB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proofErr w:type="spellStart"/>
      <w:r w:rsidR="00B6205D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B6205D">
        <w:rPr>
          <w:rFonts w:ascii="Times New Roman" w:hAnsi="Times New Roman" w:cs="Times New Roman"/>
          <w:sz w:val="28"/>
          <w:szCs w:val="28"/>
        </w:rPr>
        <w:t>1</w:t>
      </w:r>
      <w:r w:rsidR="00C47E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2E7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</w:t>
      </w:r>
      <w:r w:rsidR="00217FE9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7FE9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7FE9">
        <w:rPr>
          <w:rFonts w:ascii="Times New Roman" w:hAnsi="Times New Roman" w:cs="Times New Roman"/>
          <w:sz w:val="28"/>
          <w:szCs w:val="28"/>
        </w:rPr>
        <w:t xml:space="preserve">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FE9">
        <w:rPr>
          <w:rFonts w:ascii="Times New Roman" w:hAnsi="Times New Roman" w:cs="Times New Roman"/>
          <w:sz w:val="28"/>
          <w:szCs w:val="28"/>
        </w:rPr>
        <w:t>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2E769D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217FE9">
        <w:rPr>
          <w:rFonts w:ascii="Times New Roman" w:hAnsi="Times New Roman" w:cs="Times New Roman"/>
          <w:sz w:val="28"/>
          <w:szCs w:val="28"/>
        </w:rPr>
        <w:t>Новосибирская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7FE9">
        <w:rPr>
          <w:rFonts w:ascii="Times New Roman" w:hAnsi="Times New Roman" w:cs="Times New Roman"/>
          <w:sz w:val="28"/>
          <w:szCs w:val="28"/>
        </w:rPr>
        <w:t xml:space="preserve">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217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7E1BB3" w:rsidRDefault="007E1BB3" w:rsidP="007E1BB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217FE9">
        <w:rPr>
          <w:rFonts w:ascii="Times New Roman" w:hAnsi="Times New Roman" w:cs="Times New Roman"/>
          <w:sz w:val="28"/>
          <w:szCs w:val="28"/>
        </w:rPr>
        <w:t xml:space="preserve">Новосибирская, </w:t>
      </w:r>
      <w:r w:rsidR="00744AD0">
        <w:rPr>
          <w:rFonts w:ascii="Times New Roman" w:hAnsi="Times New Roman" w:cs="Times New Roman"/>
          <w:sz w:val="28"/>
          <w:szCs w:val="28"/>
        </w:rPr>
        <w:t>участок</w:t>
      </w:r>
      <w:r w:rsidR="00217F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7E1BB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217FE9">
        <w:rPr>
          <w:rFonts w:ascii="Times New Roman" w:hAnsi="Times New Roman" w:cs="Times New Roman"/>
          <w:sz w:val="28"/>
          <w:szCs w:val="28"/>
        </w:rPr>
        <w:t xml:space="preserve">Новосибирская,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217FE9">
        <w:rPr>
          <w:rFonts w:ascii="Times New Roman" w:hAnsi="Times New Roman" w:cs="Times New Roman"/>
          <w:sz w:val="28"/>
          <w:szCs w:val="28"/>
        </w:rPr>
        <w:t xml:space="preserve"> </w:t>
      </w:r>
      <w:r w:rsidR="00744A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7E1BB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744AD0">
        <w:rPr>
          <w:rFonts w:ascii="Times New Roman" w:hAnsi="Times New Roman" w:cs="Times New Roman"/>
          <w:sz w:val="28"/>
          <w:szCs w:val="28"/>
        </w:rPr>
        <w:t>Новосибирская, участок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7E1BB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744AD0">
        <w:rPr>
          <w:rFonts w:ascii="Times New Roman" w:hAnsi="Times New Roman" w:cs="Times New Roman"/>
          <w:sz w:val="28"/>
          <w:szCs w:val="28"/>
        </w:rPr>
        <w:t xml:space="preserve">Новосибирская, </w:t>
      </w:r>
      <w:r w:rsidR="006B7756">
        <w:rPr>
          <w:rFonts w:ascii="Times New Roman" w:hAnsi="Times New Roman" w:cs="Times New Roman"/>
          <w:sz w:val="28"/>
          <w:szCs w:val="28"/>
        </w:rPr>
        <w:t>здание</w:t>
      </w:r>
      <w:r w:rsidR="00744AD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7E1BB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744AD0">
        <w:rPr>
          <w:rFonts w:ascii="Times New Roman" w:hAnsi="Times New Roman" w:cs="Times New Roman"/>
          <w:sz w:val="28"/>
          <w:szCs w:val="28"/>
        </w:rPr>
        <w:t>Новосибирская, участок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BB3" w:rsidRDefault="007E1BB3" w:rsidP="007E1BB3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р. п. Звёздный, ул. </w:t>
      </w:r>
      <w:r w:rsidR="00744AD0">
        <w:rPr>
          <w:rFonts w:ascii="Times New Roman" w:hAnsi="Times New Roman" w:cs="Times New Roman"/>
          <w:sz w:val="28"/>
          <w:szCs w:val="28"/>
        </w:rPr>
        <w:t>Новосибирская, участок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A5F" w:rsidRDefault="00F37A5F" w:rsidP="000844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F37A5F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на официальном сайте www.Звёздный-адм.рф в сети Интернет.</w:t>
      </w:r>
    </w:p>
    <w:p w:rsidR="00F37A5F" w:rsidRDefault="00F37A5F" w:rsidP="00F37A5F">
      <w:pPr>
        <w:pStyle w:val="1"/>
        <w:ind w:firstLine="708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 xml:space="preserve">3. </w:t>
      </w:r>
      <w:r w:rsidRPr="00F37A5F"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Контроль за исполнением постановления оставляю за собой</w:t>
      </w:r>
      <w:r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.</w:t>
      </w:r>
    </w:p>
    <w:p w:rsidR="00F37A5F" w:rsidRDefault="00F37A5F" w:rsidP="00F37A5F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F37A5F" w:rsidRDefault="00F37A5F" w:rsidP="00F37A5F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4E4857" w:rsidRDefault="004E4857" w:rsidP="00F37A5F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F37A5F" w:rsidRPr="00F37A5F" w:rsidRDefault="007E754E" w:rsidP="00F3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F37A5F" w:rsidRPr="00F37A5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37A5F" w:rsidRPr="00F3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5F" w:rsidRPr="00F37A5F">
        <w:rPr>
          <w:rFonts w:ascii="Times New Roman" w:hAnsi="Times New Roman" w:cs="Times New Roman"/>
          <w:sz w:val="28"/>
          <w:szCs w:val="28"/>
        </w:rPr>
        <w:t>Звёзднинского</w:t>
      </w:r>
      <w:proofErr w:type="spellEnd"/>
    </w:p>
    <w:p w:rsidR="00F37A5F" w:rsidRPr="00F37A5F" w:rsidRDefault="00F37A5F" w:rsidP="00F37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</w:t>
      </w:r>
      <w:proofErr w:type="spellStart"/>
      <w:r w:rsidR="007E754E">
        <w:rPr>
          <w:rFonts w:ascii="Times New Roman" w:hAnsi="Times New Roman" w:cs="Times New Roman"/>
          <w:sz w:val="28"/>
          <w:szCs w:val="28"/>
        </w:rPr>
        <w:t>Е.О.Шпека</w:t>
      </w:r>
      <w:proofErr w:type="spellEnd"/>
    </w:p>
    <w:p w:rsidR="00F37A5F" w:rsidRDefault="00F37A5F" w:rsidP="00F37A5F">
      <w:pPr>
        <w:jc w:val="both"/>
        <w:rPr>
          <w:sz w:val="28"/>
          <w:szCs w:val="28"/>
        </w:rPr>
      </w:pPr>
    </w:p>
    <w:p w:rsidR="00F37A5F" w:rsidRDefault="00F37A5F" w:rsidP="00B60E4A">
      <w:pPr>
        <w:jc w:val="both"/>
        <w:rPr>
          <w:rFonts w:ascii="Times New Roman" w:hAnsi="Times New Roman" w:cs="Times New Roman"/>
        </w:rPr>
      </w:pPr>
    </w:p>
    <w:sectPr w:rsidR="00F37A5F" w:rsidSect="007E3E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1C1A"/>
    <w:multiLevelType w:val="hybridMultilevel"/>
    <w:tmpl w:val="DDD6ED84"/>
    <w:lvl w:ilvl="0" w:tplc="B3125CC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DE"/>
    <w:rsid w:val="000234F5"/>
    <w:rsid w:val="0006525C"/>
    <w:rsid w:val="00084474"/>
    <w:rsid w:val="000E4913"/>
    <w:rsid w:val="00142605"/>
    <w:rsid w:val="00142B5D"/>
    <w:rsid w:val="001D4495"/>
    <w:rsid w:val="00217FE9"/>
    <w:rsid w:val="00244BD9"/>
    <w:rsid w:val="002E769D"/>
    <w:rsid w:val="003008D4"/>
    <w:rsid w:val="00313462"/>
    <w:rsid w:val="00316AC5"/>
    <w:rsid w:val="00376172"/>
    <w:rsid w:val="0042418D"/>
    <w:rsid w:val="004272D4"/>
    <w:rsid w:val="004E4857"/>
    <w:rsid w:val="005479DE"/>
    <w:rsid w:val="005C0DAE"/>
    <w:rsid w:val="005F73FA"/>
    <w:rsid w:val="006275AF"/>
    <w:rsid w:val="006278E1"/>
    <w:rsid w:val="006B7756"/>
    <w:rsid w:val="00744AD0"/>
    <w:rsid w:val="0077309F"/>
    <w:rsid w:val="007B5623"/>
    <w:rsid w:val="007E1BB3"/>
    <w:rsid w:val="007E3E49"/>
    <w:rsid w:val="007E3E78"/>
    <w:rsid w:val="007E754E"/>
    <w:rsid w:val="0088364B"/>
    <w:rsid w:val="008A08DF"/>
    <w:rsid w:val="008C22F9"/>
    <w:rsid w:val="00961481"/>
    <w:rsid w:val="009960FB"/>
    <w:rsid w:val="00A00016"/>
    <w:rsid w:val="00AB1AFB"/>
    <w:rsid w:val="00B20621"/>
    <w:rsid w:val="00B60E4A"/>
    <w:rsid w:val="00B6205D"/>
    <w:rsid w:val="00BB09ED"/>
    <w:rsid w:val="00C34BD2"/>
    <w:rsid w:val="00C47E97"/>
    <w:rsid w:val="00C60977"/>
    <w:rsid w:val="00CF75B1"/>
    <w:rsid w:val="00D27799"/>
    <w:rsid w:val="00DA573F"/>
    <w:rsid w:val="00EC1DF0"/>
    <w:rsid w:val="00F0762A"/>
    <w:rsid w:val="00F27977"/>
    <w:rsid w:val="00F3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9428"/>
  <w15:chartTrackingRefBased/>
  <w15:docId w15:val="{8E38231C-21FA-438E-93C5-6C9F80FE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E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E4A"/>
    <w:rPr>
      <w:color w:val="800080"/>
      <w:u w:val="single"/>
    </w:rPr>
  </w:style>
  <w:style w:type="paragraph" w:customStyle="1" w:styleId="xl65">
    <w:name w:val="xl65"/>
    <w:basedOn w:val="a"/>
    <w:rsid w:val="00B6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60E4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60E4A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B60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B6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полужирный"/>
    <w:rsid w:val="00B60E4A"/>
    <w:rPr>
      <w:b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B6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E4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0E4A"/>
    <w:pPr>
      <w:ind w:left="720"/>
      <w:contextualSpacing/>
    </w:pPr>
  </w:style>
  <w:style w:type="paragraph" w:styleId="aa">
    <w:name w:val="caption"/>
    <w:basedOn w:val="a"/>
    <w:semiHidden/>
    <w:unhideWhenUsed/>
    <w:qFormat/>
    <w:rsid w:val="00B60E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F37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37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F37A5F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950C-D619-46BE-9871-B6F2EA8D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8</cp:revision>
  <cp:lastPrinted>2020-10-06T01:25:00Z</cp:lastPrinted>
  <dcterms:created xsi:type="dcterms:W3CDTF">2020-10-06T01:10:00Z</dcterms:created>
  <dcterms:modified xsi:type="dcterms:W3CDTF">2020-10-06T01:30:00Z</dcterms:modified>
</cp:coreProperties>
</file>